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461" w:rsidRPr="002C4461" w:rsidRDefault="002C4461" w:rsidP="002C4461">
      <w:pPr>
        <w:pStyle w:val="NormalWeb"/>
        <w:shd w:val="clear" w:color="auto" w:fill="FFFFFF"/>
        <w:spacing w:before="0" w:beforeAutospacing="0" w:after="90" w:afterAutospacing="0" w:line="290" w:lineRule="atLeast"/>
        <w:rPr>
          <w:rFonts w:ascii="Goudy Old Style" w:hAnsi="Goudy Old Style" w:cs="Helvetica"/>
          <w:b/>
          <w:color w:val="1D2129"/>
          <w:sz w:val="27"/>
          <w:szCs w:val="27"/>
        </w:rPr>
      </w:pPr>
      <w:r w:rsidRPr="002C4461">
        <w:rPr>
          <w:rFonts w:ascii="Goudy Old Style" w:hAnsi="Goudy Old Style" w:cs="Helvetica"/>
          <w:b/>
          <w:color w:val="1D2129"/>
          <w:sz w:val="27"/>
          <w:szCs w:val="27"/>
        </w:rPr>
        <w:t>Nueve días de Oración por la Paz y la Reconciliación</w:t>
      </w:r>
    </w:p>
    <w:p w:rsidR="002C4461" w:rsidRDefault="002C4461" w:rsidP="002C4461">
      <w:pPr>
        <w:pStyle w:val="NormalWeb"/>
        <w:shd w:val="clear" w:color="auto" w:fill="FFFFFF"/>
        <w:spacing w:before="90" w:beforeAutospacing="0" w:after="90" w:afterAutospacing="0" w:line="290" w:lineRule="atLeast"/>
        <w:rPr>
          <w:rFonts w:ascii="Goudy Old Style" w:hAnsi="Goudy Old Style" w:cs="Helvetica"/>
          <w:b/>
          <w:color w:val="1D2129"/>
          <w:sz w:val="27"/>
          <w:szCs w:val="27"/>
        </w:rPr>
      </w:pPr>
    </w:p>
    <w:p w:rsidR="002C4461" w:rsidRPr="002C4461" w:rsidRDefault="002C4461" w:rsidP="002C4461">
      <w:pPr>
        <w:pStyle w:val="NormalWeb"/>
        <w:shd w:val="clear" w:color="auto" w:fill="FFFFFF"/>
        <w:spacing w:before="90" w:beforeAutospacing="0" w:after="90" w:afterAutospacing="0" w:line="290" w:lineRule="atLeast"/>
        <w:rPr>
          <w:rFonts w:ascii="Goudy Old Style" w:hAnsi="Goudy Old Style" w:cs="Helvetica"/>
          <w:b/>
          <w:color w:val="1D2129"/>
          <w:sz w:val="27"/>
          <w:szCs w:val="27"/>
        </w:rPr>
      </w:pPr>
      <w:r w:rsidRPr="002C4461">
        <w:rPr>
          <w:rFonts w:ascii="Goudy Old Style" w:hAnsi="Goudy Old Style" w:cs="Helvetica"/>
          <w:b/>
          <w:color w:val="1D2129"/>
          <w:sz w:val="27"/>
          <w:szCs w:val="27"/>
        </w:rPr>
        <w:t>Día 1 - 1o de agosto</w:t>
      </w:r>
    </w:p>
    <w:p w:rsidR="002C4461" w:rsidRDefault="002C4461" w:rsidP="002C4461">
      <w:pPr>
        <w:pStyle w:val="NormalWeb"/>
        <w:shd w:val="clear" w:color="auto" w:fill="FFFFFF"/>
        <w:spacing w:before="0" w:beforeAutospacing="0" w:after="90" w:afterAutospacing="0" w:line="290" w:lineRule="atLeast"/>
        <w:rPr>
          <w:rFonts w:ascii="Goudy Old Style" w:hAnsi="Goudy Old Style" w:cs="Helvetica"/>
          <w:color w:val="1D2129"/>
          <w:sz w:val="27"/>
          <w:szCs w:val="27"/>
        </w:rPr>
      </w:pPr>
    </w:p>
    <w:p w:rsidR="002C4461" w:rsidRPr="002C4461" w:rsidRDefault="002C4461" w:rsidP="002C4461">
      <w:pPr>
        <w:pStyle w:val="NormalWeb"/>
        <w:shd w:val="clear" w:color="auto" w:fill="FFFFFF"/>
        <w:spacing w:before="0" w:beforeAutospacing="0" w:after="90" w:afterAutospacing="0" w:line="290" w:lineRule="atLeast"/>
        <w:rPr>
          <w:rFonts w:ascii="Goudy Old Style" w:hAnsi="Goudy Old Style" w:cs="Helvetica"/>
          <w:color w:val="1D2129"/>
          <w:sz w:val="27"/>
          <w:szCs w:val="27"/>
        </w:rPr>
      </w:pPr>
      <w:r w:rsidRPr="002C4461">
        <w:rPr>
          <w:rFonts w:ascii="Goudy Old Style" w:hAnsi="Goudy Old Style" w:cs="Helvetica"/>
          <w:color w:val="1D2129"/>
          <w:sz w:val="27"/>
          <w:szCs w:val="27"/>
        </w:rPr>
        <w:t>En el nombre del Padre, y del Hijo, y del Espíritu Santo. Amen.</w:t>
      </w:r>
    </w:p>
    <w:p w:rsidR="002C4461" w:rsidRDefault="002C4461" w:rsidP="002C4461">
      <w:pPr>
        <w:pStyle w:val="NormalWeb"/>
        <w:shd w:val="clear" w:color="auto" w:fill="FFFFFF"/>
        <w:spacing w:before="90" w:beforeAutospacing="0" w:after="90" w:afterAutospacing="0" w:line="290" w:lineRule="atLeast"/>
        <w:rPr>
          <w:rFonts w:ascii="Goudy Old Style" w:hAnsi="Goudy Old Style" w:cs="Helvetica"/>
          <w:color w:val="1D2129"/>
          <w:sz w:val="27"/>
          <w:szCs w:val="27"/>
        </w:rPr>
      </w:pPr>
    </w:p>
    <w:p w:rsidR="002C4461" w:rsidRPr="002C4461" w:rsidRDefault="002C4461" w:rsidP="002C4461">
      <w:pPr>
        <w:pStyle w:val="NormalWeb"/>
        <w:shd w:val="clear" w:color="auto" w:fill="FFFFFF"/>
        <w:spacing w:before="90" w:beforeAutospacing="0" w:after="90" w:afterAutospacing="0" w:line="290" w:lineRule="atLeast"/>
        <w:rPr>
          <w:rFonts w:ascii="Goudy Old Style" w:hAnsi="Goudy Old Style" w:cs="Helvetica"/>
          <w:color w:val="1D2129"/>
          <w:sz w:val="27"/>
          <w:szCs w:val="27"/>
        </w:rPr>
      </w:pPr>
      <w:r w:rsidRPr="002C4461">
        <w:rPr>
          <w:rFonts w:ascii="Goudy Old Style" w:hAnsi="Goudy Old Style" w:cs="Helvetica"/>
          <w:color w:val="1D2129"/>
          <w:sz w:val="27"/>
          <w:szCs w:val="27"/>
        </w:rPr>
        <w:t>Señor, ten piedad de nosotros.</w:t>
      </w:r>
      <w:r w:rsidRPr="002C4461">
        <w:rPr>
          <w:rFonts w:ascii="Goudy Old Style" w:hAnsi="Goudy Old Style" w:cs="Helvetica"/>
          <w:color w:val="1D2129"/>
          <w:sz w:val="27"/>
          <w:szCs w:val="27"/>
        </w:rPr>
        <w:br/>
        <w:t>Cristo, ten piedad de nosotros.</w:t>
      </w:r>
      <w:r w:rsidRPr="002C4461">
        <w:rPr>
          <w:rFonts w:ascii="Goudy Old Style" w:hAnsi="Goudy Old Style" w:cs="Helvetica"/>
          <w:color w:val="1D2129"/>
          <w:sz w:val="27"/>
          <w:szCs w:val="27"/>
        </w:rPr>
        <w:br/>
        <w:t>Señor, ten piedad de nosotros.</w:t>
      </w:r>
    </w:p>
    <w:p w:rsidR="002C4461" w:rsidRDefault="002C4461" w:rsidP="002C4461">
      <w:pPr>
        <w:pStyle w:val="NormalWeb"/>
        <w:shd w:val="clear" w:color="auto" w:fill="FFFFFF"/>
        <w:spacing w:before="90" w:beforeAutospacing="0" w:after="90" w:afterAutospacing="0" w:line="290" w:lineRule="atLeast"/>
        <w:rPr>
          <w:rFonts w:ascii="Goudy Old Style" w:hAnsi="Goudy Old Style" w:cs="Helvetica"/>
          <w:color w:val="1D2129"/>
          <w:sz w:val="27"/>
          <w:szCs w:val="27"/>
        </w:rPr>
      </w:pPr>
    </w:p>
    <w:p w:rsidR="002C4461" w:rsidRPr="002C4461" w:rsidRDefault="002C4461" w:rsidP="002C4461">
      <w:pPr>
        <w:pStyle w:val="NormalWeb"/>
        <w:shd w:val="clear" w:color="auto" w:fill="FFFFFF"/>
        <w:spacing w:before="90" w:beforeAutospacing="0" w:after="90" w:afterAutospacing="0" w:line="290" w:lineRule="atLeast"/>
        <w:rPr>
          <w:rFonts w:ascii="Goudy Old Style" w:hAnsi="Goudy Old Style" w:cs="Helvetica"/>
          <w:color w:val="1D2129"/>
          <w:sz w:val="27"/>
          <w:szCs w:val="27"/>
        </w:rPr>
      </w:pPr>
      <w:r w:rsidRPr="002C4461">
        <w:rPr>
          <w:rFonts w:ascii="Goudy Old Style" w:hAnsi="Goudy Old Style" w:cs="Helvetica"/>
          <w:color w:val="1D2129"/>
          <w:sz w:val="27"/>
          <w:szCs w:val="27"/>
        </w:rPr>
        <w:t>Cristo, óyenos.</w:t>
      </w:r>
      <w:r w:rsidRPr="002C4461">
        <w:rPr>
          <w:rFonts w:ascii="Goudy Old Style" w:hAnsi="Goudy Old Style" w:cs="Helvetica"/>
          <w:color w:val="1D2129"/>
          <w:sz w:val="27"/>
          <w:szCs w:val="27"/>
        </w:rPr>
        <w:br/>
        <w:t>Cristo, escúchanos.</w:t>
      </w:r>
    </w:p>
    <w:p w:rsidR="002C4461" w:rsidRDefault="002C4461" w:rsidP="002C4461">
      <w:pPr>
        <w:pStyle w:val="NormalWeb"/>
        <w:shd w:val="clear" w:color="auto" w:fill="FFFFFF"/>
        <w:spacing w:before="90" w:beforeAutospacing="0" w:after="90" w:afterAutospacing="0" w:line="290" w:lineRule="atLeast"/>
        <w:rPr>
          <w:rFonts w:ascii="Goudy Old Style" w:hAnsi="Goudy Old Style" w:cs="Helvetica"/>
          <w:color w:val="1D2129"/>
          <w:sz w:val="27"/>
          <w:szCs w:val="27"/>
        </w:rPr>
      </w:pPr>
    </w:p>
    <w:p w:rsidR="002C4461" w:rsidRPr="002C4461" w:rsidRDefault="002C4461" w:rsidP="002C4461">
      <w:pPr>
        <w:pStyle w:val="NormalWeb"/>
        <w:shd w:val="clear" w:color="auto" w:fill="FFFFFF"/>
        <w:spacing w:before="90" w:beforeAutospacing="0" w:after="90" w:afterAutospacing="0" w:line="290" w:lineRule="atLeast"/>
        <w:rPr>
          <w:rFonts w:ascii="Goudy Old Style" w:hAnsi="Goudy Old Style" w:cs="Helvetica"/>
          <w:b/>
          <w:color w:val="1D2129"/>
          <w:sz w:val="27"/>
          <w:szCs w:val="27"/>
        </w:rPr>
      </w:pPr>
      <w:r w:rsidRPr="002C4461">
        <w:rPr>
          <w:rFonts w:ascii="Goudy Old Style" w:hAnsi="Goudy Old Style" w:cs="Helvetica"/>
          <w:b/>
          <w:color w:val="1D2129"/>
          <w:sz w:val="27"/>
          <w:szCs w:val="27"/>
        </w:rPr>
        <w:t>Una lectura de la carta a los Romanos. (12:9-21)</w:t>
      </w:r>
    </w:p>
    <w:p w:rsidR="002C4461" w:rsidRPr="002C4461" w:rsidRDefault="002C4461" w:rsidP="002C4461">
      <w:pPr>
        <w:pStyle w:val="NormalWeb"/>
        <w:shd w:val="clear" w:color="auto" w:fill="FFFFFF"/>
        <w:spacing w:before="90" w:beforeAutospacing="0" w:after="90" w:afterAutospacing="0" w:line="290" w:lineRule="atLeast"/>
        <w:rPr>
          <w:rFonts w:ascii="Goudy Old Style" w:hAnsi="Goudy Old Style" w:cs="Helvetica"/>
          <w:color w:val="1D2129"/>
          <w:sz w:val="27"/>
          <w:szCs w:val="27"/>
        </w:rPr>
      </w:pPr>
      <w:r w:rsidRPr="002C4461">
        <w:rPr>
          <w:rFonts w:ascii="Goudy Old Style" w:hAnsi="Goudy Old Style" w:cs="Helvetica"/>
          <w:color w:val="1D2129"/>
          <w:sz w:val="27"/>
          <w:szCs w:val="27"/>
        </w:rPr>
        <w:t>9El amor sea sin hipocresía; aborreciendo lo malo, aplicándose a lo bueno. 10Sean afectuosos unos con otros con amor fraternal; con honra, dándose preferencia unos a otros. 11No sean perezosos en lo que requiere diligencia. Sean</w:t>
      </w:r>
      <w:r>
        <w:rPr>
          <w:rFonts w:ascii="Goudy Old Style" w:hAnsi="Goudy Old Style" w:cs="Helvetica"/>
          <w:color w:val="1D2129"/>
          <w:sz w:val="27"/>
          <w:szCs w:val="27"/>
        </w:rPr>
        <w:t xml:space="preserve"> </w:t>
      </w:r>
      <w:r w:rsidRPr="002C4461">
        <w:rPr>
          <w:rFonts w:ascii="Goudy Old Style" w:hAnsi="Goudy Old Style" w:cs="Helvetica"/>
          <w:color w:val="1D2129"/>
          <w:sz w:val="27"/>
          <w:szCs w:val="27"/>
        </w:rPr>
        <w:t>fervientes en espíritu, sirviendo al Señor, 12gozándose en la esperanza, perseverando en el sufrimiento, dedicados a la oración, 13contribuyendo para las necesidades de los santos, practicando la hospitalidad.14Bendigan a los que los persiguen. Bendigan, y no maldigan. 15Gócense con los que se gozan y lloren con los que lloran. 16Tengan el mismo sentir (pensar) unos con otros. No sean altivos en su pensar, sino condescendiendo con los humildes. No sean sabios en su propia opinión. 17Nunca paguen a nadie mal por mal. Respeten (Consideren) lo bueno delante de todos los hombres. 18Si es posible, en cuanto de ustedes dependa, estén en paz con todos los hombres. 19Amados, nunca tomen venganza ustedes mismos, sino den lugar a la ira de Dios, porque escrito está: "Mia es la venganza, Yo pagare," dice el Señor. 20"Pero si tu enemigo tiene hambre, dale de comer; y si tiene sed, dale de beber, porque haciendo esto, carbones encendidos amontonaras sobre su cabeza." 21No seas vencido por el mal, sino vence el mal con el bien.</w:t>
      </w:r>
    </w:p>
    <w:p w:rsidR="002C4461" w:rsidRPr="002C4461" w:rsidRDefault="002C4461" w:rsidP="002C4461">
      <w:pPr>
        <w:pStyle w:val="NormalWeb"/>
        <w:shd w:val="clear" w:color="auto" w:fill="FFFFFF"/>
        <w:spacing w:before="90" w:beforeAutospacing="0" w:after="90" w:afterAutospacing="0" w:line="290" w:lineRule="atLeast"/>
        <w:rPr>
          <w:rFonts w:ascii="Goudy Old Style" w:hAnsi="Goudy Old Style" w:cs="Helvetica"/>
          <w:b/>
          <w:color w:val="1D2129"/>
          <w:sz w:val="27"/>
          <w:szCs w:val="27"/>
        </w:rPr>
      </w:pPr>
      <w:r w:rsidRPr="002C4461">
        <w:rPr>
          <w:rFonts w:ascii="Goudy Old Style" w:hAnsi="Goudy Old Style" w:cs="Helvetica"/>
          <w:b/>
          <w:color w:val="1D2129"/>
          <w:sz w:val="27"/>
          <w:szCs w:val="27"/>
        </w:rPr>
        <w:t>Oremos: (3. Por la familia humana, LOC p.</w:t>
      </w:r>
      <w:r w:rsidR="000A0E62">
        <w:rPr>
          <w:rFonts w:ascii="Goudy Old Style" w:hAnsi="Goudy Old Style" w:cs="Helvetica"/>
          <w:b/>
          <w:color w:val="1D2129"/>
          <w:sz w:val="27"/>
          <w:szCs w:val="27"/>
        </w:rPr>
        <w:t>705</w:t>
      </w:r>
      <w:bookmarkStart w:id="0" w:name="_GoBack"/>
      <w:bookmarkEnd w:id="0"/>
      <w:r w:rsidRPr="002C4461">
        <w:rPr>
          <w:rFonts w:ascii="Goudy Old Style" w:hAnsi="Goudy Old Style" w:cs="Helvetica"/>
          <w:b/>
          <w:color w:val="1D2129"/>
          <w:sz w:val="27"/>
          <w:szCs w:val="27"/>
        </w:rPr>
        <w:t>)</w:t>
      </w:r>
    </w:p>
    <w:p w:rsidR="002C4461" w:rsidRPr="002C4461" w:rsidRDefault="002C4461" w:rsidP="002C4461">
      <w:pPr>
        <w:pStyle w:val="NormalWeb"/>
        <w:shd w:val="clear" w:color="auto" w:fill="FFFFFF"/>
        <w:spacing w:before="90" w:beforeAutospacing="0" w:after="90" w:afterAutospacing="0" w:line="290" w:lineRule="atLeast"/>
        <w:rPr>
          <w:rFonts w:ascii="Goudy Old Style" w:hAnsi="Goudy Old Style" w:cs="Helvetica"/>
          <w:color w:val="1D2129"/>
          <w:sz w:val="27"/>
          <w:szCs w:val="27"/>
        </w:rPr>
      </w:pPr>
      <w:r w:rsidRPr="002C4461">
        <w:rPr>
          <w:rFonts w:ascii="Goudy Old Style" w:hAnsi="Goudy Old Style" w:cs="Helvetica"/>
          <w:color w:val="1D2129"/>
          <w:sz w:val="27"/>
          <w:szCs w:val="27"/>
        </w:rPr>
        <w:t>Oh Dios, tú nos hiciste a tu propia imagen, y nos redimiste por Jesús tu Hijo: Mira, en tu compasión, a toda la familia humana; quita el odio y la arrogancia que nos corrompen el corazón; derrumba las barreras que nos separan; únenos en vínculos de amor; y actúa a través de nuestra lucha y confusión a fin de cumplir tus propósitos en la tierra, para que a su debido tiempo todas las naciones y razas te sirvan en armonía alrededor de tu trono celestial; por Jesucristo nuestro Señor. Amén</w:t>
      </w:r>
    </w:p>
    <w:p w:rsidR="00C42ECC" w:rsidRPr="002C4461" w:rsidRDefault="00C42ECC">
      <w:pPr>
        <w:rPr>
          <w:rFonts w:ascii="Goudy Old Style" w:hAnsi="Goudy Old Style"/>
          <w:sz w:val="27"/>
          <w:szCs w:val="27"/>
        </w:rPr>
      </w:pPr>
    </w:p>
    <w:sectPr w:rsidR="00C42ECC" w:rsidRPr="002C446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oudy Old Style">
    <w:panose1 w:val="020205020503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461"/>
    <w:rsid w:val="000A0E62"/>
    <w:rsid w:val="002C4461"/>
    <w:rsid w:val="003B758B"/>
    <w:rsid w:val="00B360BA"/>
    <w:rsid w:val="00C42E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446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446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800439">
      <w:bodyDiv w:val="1"/>
      <w:marLeft w:val="0"/>
      <w:marRight w:val="0"/>
      <w:marTop w:val="0"/>
      <w:marBottom w:val="0"/>
      <w:divBdr>
        <w:top w:val="none" w:sz="0" w:space="0" w:color="auto"/>
        <w:left w:val="none" w:sz="0" w:space="0" w:color="auto"/>
        <w:bottom w:val="none" w:sz="0" w:space="0" w:color="auto"/>
        <w:right w:val="none" w:sz="0" w:space="0" w:color="auto"/>
      </w:divBdr>
      <w:divsChild>
        <w:div w:id="987322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2016-08-01T22:22:00Z</dcterms:created>
  <dcterms:modified xsi:type="dcterms:W3CDTF">2016-08-01T22:49:00Z</dcterms:modified>
</cp:coreProperties>
</file>